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14" w:rsidRDefault="002B6914" w:rsidP="002B6914">
      <w:pPr>
        <w:jc w:val="center"/>
        <w:rPr>
          <w:rFonts w:ascii="Arial" w:hAnsi="Arial" w:cs="Arial"/>
          <w:b/>
          <w:sz w:val="24"/>
          <w:szCs w:val="24"/>
        </w:rPr>
      </w:pPr>
    </w:p>
    <w:p w:rsidR="00B87569" w:rsidRPr="00B87569" w:rsidRDefault="002B6914" w:rsidP="002B691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OPIS POSLOVA,</w:t>
      </w:r>
      <w:r w:rsidR="00B87569" w:rsidRPr="00B8756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SADRŽAJ I NAČIN TESTIRANJA, PODACI O PLAĆI</w:t>
      </w:r>
    </w:p>
    <w:p w:rsidR="00B87569" w:rsidRDefault="00B87569" w:rsidP="00B87569">
      <w:pPr>
        <w:rPr>
          <w:rFonts w:ascii="Arial" w:hAnsi="Arial" w:cs="Arial"/>
          <w:sz w:val="24"/>
          <w:szCs w:val="24"/>
        </w:rPr>
      </w:pPr>
      <w:r w:rsidRPr="002B6914">
        <w:rPr>
          <w:rFonts w:ascii="Arial" w:hAnsi="Arial" w:cs="Arial"/>
          <w:sz w:val="24"/>
          <w:szCs w:val="24"/>
        </w:rPr>
        <w:t xml:space="preserve"> </w:t>
      </w:r>
    </w:p>
    <w:p w:rsidR="002B6914" w:rsidRPr="002B6914" w:rsidRDefault="002B6914" w:rsidP="00B87569">
      <w:pPr>
        <w:rPr>
          <w:rFonts w:ascii="Arial" w:hAnsi="Arial" w:cs="Arial"/>
          <w:sz w:val="24"/>
          <w:szCs w:val="24"/>
        </w:rPr>
      </w:pPr>
    </w:p>
    <w:p w:rsidR="002B6914" w:rsidRPr="002B6914" w:rsidRDefault="00B87569" w:rsidP="00B87569">
      <w:pPr>
        <w:rPr>
          <w:rFonts w:ascii="Arial" w:hAnsi="Arial" w:cs="Arial"/>
          <w:sz w:val="24"/>
          <w:szCs w:val="24"/>
        </w:rPr>
      </w:pPr>
      <w:r w:rsidRPr="002B6914">
        <w:rPr>
          <w:rFonts w:ascii="Arial" w:hAnsi="Arial" w:cs="Arial"/>
          <w:sz w:val="24"/>
          <w:szCs w:val="24"/>
        </w:rPr>
        <w:t xml:space="preserve">1. POLICIJSKA POSTAJA </w:t>
      </w:r>
      <w:r w:rsidR="002B6914" w:rsidRPr="002B6914">
        <w:rPr>
          <w:rFonts w:ascii="Arial" w:hAnsi="Arial" w:cs="Arial"/>
          <w:sz w:val="24"/>
          <w:szCs w:val="24"/>
        </w:rPr>
        <w:t>VARAŽDIN</w:t>
      </w:r>
    </w:p>
    <w:p w:rsidR="002B6914" w:rsidRPr="002B6914" w:rsidRDefault="002B6914" w:rsidP="00B87569">
      <w:pPr>
        <w:rPr>
          <w:rFonts w:ascii="Arial" w:hAnsi="Arial" w:cs="Arial"/>
          <w:sz w:val="24"/>
          <w:szCs w:val="24"/>
        </w:rPr>
      </w:pPr>
      <w:r w:rsidRPr="002B6914">
        <w:rPr>
          <w:rFonts w:ascii="Arial" w:hAnsi="Arial" w:cs="Arial"/>
          <w:sz w:val="24"/>
          <w:szCs w:val="24"/>
        </w:rPr>
        <w:t>DAKTILOGRAF U SMJENI</w:t>
      </w:r>
      <w:r w:rsidR="00B87569" w:rsidRPr="002B6914">
        <w:rPr>
          <w:rFonts w:ascii="Arial" w:hAnsi="Arial" w:cs="Arial"/>
          <w:sz w:val="24"/>
          <w:szCs w:val="24"/>
        </w:rPr>
        <w:t xml:space="preserve"> </w:t>
      </w:r>
    </w:p>
    <w:p w:rsidR="00B87569" w:rsidRPr="002B6914" w:rsidRDefault="002B6914" w:rsidP="00B87569">
      <w:pPr>
        <w:rPr>
          <w:rFonts w:ascii="Arial" w:hAnsi="Arial" w:cs="Arial"/>
          <w:sz w:val="24"/>
          <w:szCs w:val="24"/>
        </w:rPr>
      </w:pPr>
      <w:r w:rsidRPr="002B6914">
        <w:rPr>
          <w:rFonts w:ascii="Arial" w:hAnsi="Arial" w:cs="Arial"/>
          <w:sz w:val="24"/>
          <w:szCs w:val="24"/>
        </w:rPr>
        <w:t>obavlja prijepis materijala, piše po diktatu, priprema tablice s podacima, obrađuje informacije i podatke, temeljem analognog ili digitalnog audio</w:t>
      </w:r>
      <w:r>
        <w:rPr>
          <w:rFonts w:ascii="Arial" w:hAnsi="Arial" w:cs="Arial"/>
          <w:sz w:val="24"/>
          <w:szCs w:val="24"/>
        </w:rPr>
        <w:t xml:space="preserve"> </w:t>
      </w:r>
      <w:r w:rsidRPr="002B6914">
        <w:rPr>
          <w:rFonts w:ascii="Arial" w:hAnsi="Arial" w:cs="Arial"/>
          <w:sz w:val="24"/>
          <w:szCs w:val="24"/>
        </w:rPr>
        <w:t>zapisa stvara pisani dokument, radi u smjenama.</w:t>
      </w:r>
    </w:p>
    <w:p w:rsidR="002B6914" w:rsidRPr="002B6914" w:rsidRDefault="002B6914" w:rsidP="00B87569">
      <w:pPr>
        <w:rPr>
          <w:rFonts w:ascii="Arial" w:hAnsi="Arial" w:cs="Arial"/>
          <w:sz w:val="24"/>
          <w:szCs w:val="24"/>
        </w:rPr>
      </w:pPr>
    </w:p>
    <w:p w:rsidR="002B6914" w:rsidRPr="002B6914" w:rsidRDefault="002B6914" w:rsidP="00B87569">
      <w:pPr>
        <w:rPr>
          <w:rFonts w:ascii="Arial" w:hAnsi="Arial" w:cs="Arial"/>
          <w:sz w:val="24"/>
          <w:szCs w:val="24"/>
        </w:rPr>
      </w:pPr>
      <w:r w:rsidRPr="002B6914">
        <w:rPr>
          <w:rFonts w:ascii="Arial" w:hAnsi="Arial" w:cs="Arial"/>
          <w:sz w:val="24"/>
          <w:szCs w:val="24"/>
        </w:rPr>
        <w:t>TESTIRANJE KANDIDATA</w:t>
      </w:r>
    </w:p>
    <w:p w:rsidR="002B6914" w:rsidRPr="002B6914" w:rsidRDefault="002B6914" w:rsidP="002B691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6914">
        <w:rPr>
          <w:rFonts w:ascii="Arial" w:hAnsi="Arial" w:cs="Arial"/>
          <w:sz w:val="24"/>
          <w:szCs w:val="24"/>
        </w:rPr>
        <w:t>provesti će se prijepisom teksta na računalu, u zadanom vremenu</w:t>
      </w:r>
    </w:p>
    <w:p w:rsidR="002B6914" w:rsidRPr="002B6914" w:rsidRDefault="002B6914" w:rsidP="002B6914">
      <w:pPr>
        <w:rPr>
          <w:rFonts w:ascii="Arial" w:hAnsi="Arial" w:cs="Arial"/>
          <w:sz w:val="24"/>
          <w:szCs w:val="24"/>
        </w:rPr>
      </w:pPr>
    </w:p>
    <w:p w:rsidR="00B87569" w:rsidRPr="002B6914" w:rsidRDefault="00B87569" w:rsidP="00B87569">
      <w:pPr>
        <w:rPr>
          <w:rFonts w:ascii="Arial" w:hAnsi="Arial" w:cs="Arial"/>
          <w:sz w:val="24"/>
          <w:szCs w:val="24"/>
        </w:rPr>
      </w:pPr>
      <w:r w:rsidRPr="002B6914">
        <w:rPr>
          <w:rFonts w:ascii="Arial" w:hAnsi="Arial" w:cs="Arial"/>
          <w:sz w:val="24"/>
          <w:szCs w:val="24"/>
        </w:rPr>
        <w:t>PLAĆA RADN</w:t>
      </w:r>
      <w:r w:rsidR="002B6914" w:rsidRPr="002B6914">
        <w:rPr>
          <w:rFonts w:ascii="Arial" w:hAnsi="Arial" w:cs="Arial"/>
          <w:sz w:val="24"/>
          <w:szCs w:val="24"/>
        </w:rPr>
        <w:t xml:space="preserve">OG </w:t>
      </w:r>
      <w:r w:rsidRPr="002B6914">
        <w:rPr>
          <w:rFonts w:ascii="Arial" w:hAnsi="Arial" w:cs="Arial"/>
          <w:sz w:val="24"/>
          <w:szCs w:val="24"/>
        </w:rPr>
        <w:t>MJESTA</w:t>
      </w:r>
    </w:p>
    <w:p w:rsidR="00B87569" w:rsidRPr="00B87569" w:rsidRDefault="00B87569" w:rsidP="00B87569">
      <w:pPr>
        <w:rPr>
          <w:rFonts w:ascii="Arial" w:hAnsi="Arial" w:cs="Arial"/>
          <w:sz w:val="24"/>
          <w:szCs w:val="24"/>
        </w:rPr>
      </w:pPr>
      <w:r w:rsidRPr="002B6914">
        <w:rPr>
          <w:rFonts w:ascii="Arial" w:hAnsi="Arial" w:cs="Arial"/>
          <w:sz w:val="24"/>
          <w:szCs w:val="24"/>
        </w:rPr>
        <w:t>Plaća  radnih  mjesta  državnih službenika određena je Uredbom o nazivima radnih mjesta i koeficijentima složenosti poslova u državnoj službi (NN 37/01, 38/01, 71/01,</w:t>
      </w:r>
      <w:r w:rsidRPr="00B87569">
        <w:rPr>
          <w:rFonts w:ascii="Arial" w:hAnsi="Arial" w:cs="Arial"/>
          <w:sz w:val="24"/>
          <w:szCs w:val="24"/>
        </w:rPr>
        <w:t xml:space="preserve"> 89/01,112/01, 7/02, 17/03, 197/03, 21/04, 25/04, 66/05, 131/05, 11/07, 47/07, 109/07, 58/08, 32/09, 140/09, 21/10, 38/20, 77/10, 113/10, 22/11, 142/11, 31/12, 49/12, 60/12, 78/12, 82/12, 100/12, 124/12, 140/12, 16/13, 25/13, 52/13, 96/13,126/13, 2/14, 94/14, 140/14, 151/14, 76/15 i 100/15, 71/18, 59/19 i 79/19), kao i Odlukom o visini osnovice za plaće državnih službenika i namještenika (NN 40/09).</w:t>
      </w:r>
    </w:p>
    <w:p w:rsidR="00B87569" w:rsidRPr="00B87569" w:rsidRDefault="00B87569" w:rsidP="00B87569">
      <w:pPr>
        <w:rPr>
          <w:rFonts w:ascii="Arial" w:hAnsi="Arial" w:cs="Arial"/>
          <w:sz w:val="24"/>
          <w:szCs w:val="24"/>
        </w:rPr>
      </w:pPr>
    </w:p>
    <w:p w:rsidR="00B87569" w:rsidRPr="00B87569" w:rsidRDefault="00B87569" w:rsidP="00B87569">
      <w:pPr>
        <w:rPr>
          <w:rFonts w:ascii="Arial" w:hAnsi="Arial" w:cs="Arial"/>
          <w:sz w:val="24"/>
          <w:szCs w:val="24"/>
        </w:rPr>
      </w:pPr>
    </w:p>
    <w:p w:rsidR="007C24C9" w:rsidRDefault="007C24C9"/>
    <w:sectPr w:rsidR="007C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0B4F"/>
    <w:multiLevelType w:val="hybridMultilevel"/>
    <w:tmpl w:val="EB64FFC8"/>
    <w:lvl w:ilvl="0" w:tplc="E2D222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9"/>
    <w:rsid w:val="002B6914"/>
    <w:rsid w:val="007C24C9"/>
    <w:rsid w:val="007E46DC"/>
    <w:rsid w:val="00AF6B82"/>
    <w:rsid w:val="00B87569"/>
    <w:rsid w:val="00E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9DA7"/>
  <w15:docId w15:val="{2606D3C6-DCF5-4320-8F0E-0E126D1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6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Eop</dc:creator>
  <cp:lastModifiedBy>Zvonarek Natalija</cp:lastModifiedBy>
  <cp:revision>3</cp:revision>
  <cp:lastPrinted>2019-11-19T12:40:00Z</cp:lastPrinted>
  <dcterms:created xsi:type="dcterms:W3CDTF">2019-11-19T12:26:00Z</dcterms:created>
  <dcterms:modified xsi:type="dcterms:W3CDTF">2019-11-19T12:40:00Z</dcterms:modified>
</cp:coreProperties>
</file>